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0ED2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E94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88370AA" wp14:editId="15861907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26908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E94">
        <w:rPr>
          <w:rFonts w:asciiTheme="minorHAnsi" w:hAnsiTheme="minorHAnsi" w:cstheme="minorHAnsi"/>
          <w:b/>
          <w:sz w:val="22"/>
          <w:szCs w:val="22"/>
        </w:rPr>
        <w:t>Carl Warrlich GmbH</w:t>
      </w:r>
    </w:p>
    <w:p w14:paraId="0CC40A1D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C4A279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57E94">
        <w:rPr>
          <w:rFonts w:asciiTheme="minorHAnsi" w:hAnsiTheme="minorHAnsi" w:cstheme="minorHAnsi"/>
          <w:sz w:val="22"/>
          <w:szCs w:val="22"/>
        </w:rPr>
        <w:t>Presse-Mitteilung</w:t>
      </w:r>
      <w:r w:rsidR="004B487C" w:rsidRPr="00457E94">
        <w:rPr>
          <w:rFonts w:asciiTheme="minorHAnsi" w:hAnsiTheme="minorHAnsi" w:cstheme="minorHAnsi"/>
          <w:sz w:val="22"/>
          <w:szCs w:val="22"/>
        </w:rPr>
        <w:t xml:space="preserve"> </w:t>
      </w:r>
      <w:r w:rsidR="00722EE6" w:rsidRPr="00457E94">
        <w:rPr>
          <w:rFonts w:asciiTheme="minorHAnsi" w:hAnsiTheme="minorHAnsi" w:cstheme="minorHAnsi"/>
          <w:sz w:val="22"/>
          <w:szCs w:val="22"/>
        </w:rPr>
        <w:t>3</w:t>
      </w:r>
      <w:r w:rsidR="00FB2921" w:rsidRPr="00457E94">
        <w:rPr>
          <w:rFonts w:asciiTheme="minorHAnsi" w:hAnsiTheme="minorHAnsi" w:cstheme="minorHAnsi"/>
          <w:sz w:val="22"/>
          <w:szCs w:val="22"/>
        </w:rPr>
        <w:t>/201</w:t>
      </w:r>
      <w:r w:rsidR="00D32E0C" w:rsidRPr="00457E94">
        <w:rPr>
          <w:rFonts w:asciiTheme="minorHAnsi" w:hAnsiTheme="minorHAnsi" w:cstheme="minorHAnsi"/>
          <w:sz w:val="22"/>
          <w:szCs w:val="22"/>
        </w:rPr>
        <w:t>8</w:t>
      </w:r>
    </w:p>
    <w:p w14:paraId="2D99CEAE" w14:textId="77777777" w:rsidR="00E72E5C" w:rsidRPr="00457E94" w:rsidRDefault="00A63AC4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57E94">
        <w:rPr>
          <w:rFonts w:asciiTheme="minorHAnsi" w:hAnsiTheme="minorHAnsi" w:cstheme="minorHAnsi"/>
          <w:sz w:val="22"/>
          <w:szCs w:val="22"/>
        </w:rPr>
        <w:t>Informationen für Grill- und Gartenliebhaber</w:t>
      </w:r>
    </w:p>
    <w:p w14:paraId="009AB112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87BA6F" w14:textId="3FBAE164" w:rsidR="00E72E5C" w:rsidRPr="00457E94" w:rsidRDefault="00457E94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8A33CD" w:rsidRPr="00457E94">
        <w:rPr>
          <w:rFonts w:asciiTheme="minorHAnsi" w:hAnsiTheme="minorHAnsi" w:cstheme="minorHAnsi"/>
          <w:sz w:val="22"/>
          <w:szCs w:val="22"/>
        </w:rPr>
        <w:tab/>
      </w:r>
      <w:r w:rsidR="00C8667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A33CD" w:rsidRPr="00457E94">
        <w:rPr>
          <w:rFonts w:asciiTheme="minorHAnsi" w:hAnsiTheme="minorHAnsi" w:cstheme="minorHAnsi"/>
          <w:sz w:val="22"/>
          <w:szCs w:val="22"/>
        </w:rPr>
        <w:t xml:space="preserve">   </w:t>
      </w:r>
      <w:r w:rsidR="00531A79" w:rsidRPr="00457E94">
        <w:rPr>
          <w:rFonts w:asciiTheme="minorHAnsi" w:hAnsiTheme="minorHAnsi" w:cstheme="minorHAnsi"/>
          <w:sz w:val="22"/>
          <w:szCs w:val="22"/>
        </w:rPr>
        <w:t xml:space="preserve">    </w:t>
      </w:r>
      <w:r w:rsidR="0070585F" w:rsidRPr="00457E94">
        <w:rPr>
          <w:rFonts w:asciiTheme="minorHAnsi" w:hAnsiTheme="minorHAnsi" w:cstheme="minorHAnsi"/>
          <w:sz w:val="22"/>
          <w:szCs w:val="22"/>
        </w:rPr>
        <w:t xml:space="preserve"> </w:t>
      </w:r>
      <w:r w:rsidR="004569B9" w:rsidRPr="00457E94">
        <w:rPr>
          <w:rFonts w:asciiTheme="minorHAnsi" w:hAnsiTheme="minorHAnsi" w:cstheme="minorHAnsi"/>
          <w:sz w:val="22"/>
          <w:szCs w:val="22"/>
        </w:rPr>
        <w:t xml:space="preserve">Treffurt, den </w:t>
      </w:r>
      <w:r w:rsidR="00722EE6" w:rsidRPr="00457E94">
        <w:rPr>
          <w:rFonts w:asciiTheme="minorHAnsi" w:hAnsiTheme="minorHAnsi" w:cstheme="minorHAnsi"/>
          <w:sz w:val="22"/>
          <w:szCs w:val="22"/>
        </w:rPr>
        <w:t>1</w:t>
      </w:r>
      <w:r w:rsidR="003D6D91">
        <w:rPr>
          <w:rFonts w:asciiTheme="minorHAnsi" w:hAnsiTheme="minorHAnsi" w:cstheme="minorHAnsi"/>
          <w:sz w:val="22"/>
          <w:szCs w:val="22"/>
        </w:rPr>
        <w:t>4</w:t>
      </w:r>
      <w:r w:rsidR="00722EE6" w:rsidRPr="00457E94">
        <w:rPr>
          <w:rFonts w:asciiTheme="minorHAnsi" w:hAnsiTheme="minorHAnsi" w:cstheme="minorHAnsi"/>
          <w:sz w:val="22"/>
          <w:szCs w:val="22"/>
        </w:rPr>
        <w:t xml:space="preserve">. Mai </w:t>
      </w:r>
      <w:r w:rsidR="00FB2921" w:rsidRPr="00457E94">
        <w:rPr>
          <w:rFonts w:asciiTheme="minorHAnsi" w:hAnsiTheme="minorHAnsi" w:cstheme="minorHAnsi"/>
          <w:sz w:val="22"/>
          <w:szCs w:val="22"/>
        </w:rPr>
        <w:t>201</w:t>
      </w:r>
      <w:r w:rsidR="00D32E0C" w:rsidRPr="00457E94">
        <w:rPr>
          <w:rFonts w:asciiTheme="minorHAnsi" w:hAnsiTheme="minorHAnsi" w:cstheme="minorHAnsi"/>
          <w:sz w:val="22"/>
          <w:szCs w:val="22"/>
        </w:rPr>
        <w:t>8</w:t>
      </w:r>
    </w:p>
    <w:p w14:paraId="77080552" w14:textId="77777777" w:rsidR="00457E94" w:rsidRDefault="00457E94" w:rsidP="00457E94">
      <w:pPr>
        <w:snapToGrid w:val="0"/>
        <w:spacing w:line="300" w:lineRule="atLeast"/>
        <w:ind w:right="58"/>
        <w:jc w:val="both"/>
        <w:rPr>
          <w:rFonts w:cstheme="minorHAnsi"/>
          <w:b/>
          <w:iCs/>
        </w:rPr>
      </w:pPr>
    </w:p>
    <w:p w14:paraId="09C10DA8" w14:textId="77777777" w:rsidR="009856C0" w:rsidRDefault="009D0DD7" w:rsidP="00457E94">
      <w:pPr>
        <w:snapToGrid w:val="0"/>
        <w:spacing w:line="300" w:lineRule="atLeast"/>
        <w:ind w:right="58"/>
        <w:jc w:val="both"/>
        <w:rPr>
          <w:rFonts w:cstheme="minorHAnsi"/>
          <w:b/>
          <w:iCs/>
        </w:rPr>
      </w:pPr>
      <w:r w:rsidRPr="00457E94">
        <w:rPr>
          <w:rFonts w:cstheme="minorHAnsi"/>
          <w:b/>
          <w:iCs/>
        </w:rPr>
        <w:t>Ho</w:t>
      </w:r>
      <w:r w:rsidR="00252DC8" w:rsidRPr="00457E94">
        <w:rPr>
          <w:rFonts w:cstheme="minorHAnsi"/>
          <w:b/>
          <w:iCs/>
        </w:rPr>
        <w:t>belspäne Deluxe: Grill anzünden ganz ohne Krümel und Spreißel</w:t>
      </w:r>
    </w:p>
    <w:p w14:paraId="4E35AB0A" w14:textId="77777777" w:rsidR="009D0DD7" w:rsidRPr="00457E94" w:rsidRDefault="009D0DD7" w:rsidP="00457E94">
      <w:pPr>
        <w:snapToGrid w:val="0"/>
        <w:spacing w:line="300" w:lineRule="atLeast"/>
        <w:ind w:right="58"/>
        <w:jc w:val="both"/>
        <w:rPr>
          <w:rFonts w:cstheme="minorHAnsi"/>
          <w:color w:val="222222"/>
          <w:shd w:val="clear" w:color="auto" w:fill="FFFFFF"/>
        </w:rPr>
      </w:pPr>
      <w:r w:rsidRPr="00457E94">
        <w:rPr>
          <w:rFonts w:cstheme="minorHAnsi"/>
          <w:color w:val="222222"/>
          <w:shd w:val="clear" w:color="auto" w:fill="FFFFFF"/>
        </w:rPr>
        <w:t xml:space="preserve">Holzwolle kennt jeder. Sie wird gerne als Füll-, Stopf-, Polster-, Dämm-, Isolations- oder Filtermaterial genutzt. Ihren Siegeszug in Europa traten die unscheinbaren hellbraunen Späne bereits in den 1880er Jahren des vorigen Jahrhunderts an, als </w:t>
      </w:r>
      <w:r w:rsidR="00252DC8" w:rsidRPr="00457E94">
        <w:rPr>
          <w:rFonts w:cstheme="minorHAnsi"/>
          <w:color w:val="222222"/>
          <w:shd w:val="clear" w:color="auto" w:fill="FFFFFF"/>
        </w:rPr>
        <w:t xml:space="preserve">der </w:t>
      </w:r>
      <w:r w:rsidRPr="00457E94">
        <w:rPr>
          <w:rFonts w:cstheme="minorHAnsi"/>
          <w:color w:val="222222"/>
          <w:shd w:val="clear" w:color="auto" w:fill="FFFFFF"/>
        </w:rPr>
        <w:t xml:space="preserve">Franzose Eduard </w:t>
      </w:r>
      <w:proofErr w:type="spellStart"/>
      <w:r w:rsidRPr="00457E94">
        <w:rPr>
          <w:rFonts w:cstheme="minorHAnsi"/>
          <w:color w:val="222222"/>
          <w:shd w:val="clear" w:color="auto" w:fill="FFFFFF"/>
        </w:rPr>
        <w:t>Guichard</w:t>
      </w:r>
      <w:proofErr w:type="spellEnd"/>
      <w:r w:rsidRPr="00457E94">
        <w:rPr>
          <w:rFonts w:cstheme="minorHAnsi"/>
          <w:color w:val="222222"/>
          <w:shd w:val="clear" w:color="auto" w:fill="FFFFFF"/>
        </w:rPr>
        <w:t xml:space="preserve"> auf der Weltausstellung in Paris erstmals seine »</w:t>
      </w:r>
      <w:proofErr w:type="spellStart"/>
      <w:r w:rsidRPr="00457E94">
        <w:rPr>
          <w:rFonts w:cstheme="minorHAnsi"/>
          <w:color w:val="222222"/>
          <w:shd w:val="clear" w:color="auto" w:fill="FFFFFF"/>
        </w:rPr>
        <w:t>laine</w:t>
      </w:r>
      <w:proofErr w:type="spellEnd"/>
      <w:r w:rsidRPr="00457E94">
        <w:rPr>
          <w:rFonts w:cstheme="minorHAnsi"/>
          <w:color w:val="222222"/>
          <w:shd w:val="clear" w:color="auto" w:fill="FFFFFF"/>
        </w:rPr>
        <w:t xml:space="preserve"> de </w:t>
      </w:r>
      <w:proofErr w:type="spellStart"/>
      <w:r w:rsidRPr="00457E94">
        <w:rPr>
          <w:rFonts w:cstheme="minorHAnsi"/>
          <w:color w:val="222222"/>
          <w:shd w:val="clear" w:color="auto" w:fill="FFFFFF"/>
        </w:rPr>
        <w:t>bois</w:t>
      </w:r>
      <w:proofErr w:type="spellEnd"/>
      <w:r w:rsidRPr="00457E94">
        <w:rPr>
          <w:rFonts w:cstheme="minorHAnsi"/>
          <w:color w:val="222222"/>
          <w:shd w:val="clear" w:color="auto" w:fill="FFFFFF"/>
        </w:rPr>
        <w:t xml:space="preserve">« zeigte. </w:t>
      </w:r>
      <w:r w:rsidR="00457E94">
        <w:rPr>
          <w:rFonts w:cstheme="minorHAnsi"/>
          <w:color w:val="222222"/>
          <w:shd w:val="clear" w:color="auto" w:fill="FFFFFF"/>
        </w:rPr>
        <w:t xml:space="preserve">Damals wie heute ist </w:t>
      </w:r>
      <w:r w:rsidRPr="00457E94">
        <w:rPr>
          <w:rFonts w:cstheme="minorHAnsi"/>
          <w:color w:val="222222"/>
          <w:shd w:val="clear" w:color="auto" w:fill="FFFFFF"/>
        </w:rPr>
        <w:t>Holzwolle</w:t>
      </w:r>
      <w:r w:rsidR="00457E94">
        <w:rPr>
          <w:rFonts w:cstheme="minorHAnsi"/>
          <w:color w:val="222222"/>
          <w:shd w:val="clear" w:color="auto" w:fill="FFFFFF"/>
        </w:rPr>
        <w:t xml:space="preserve"> </w:t>
      </w:r>
      <w:r w:rsidRPr="00457E94">
        <w:rPr>
          <w:rFonts w:cstheme="minorHAnsi"/>
          <w:color w:val="222222"/>
          <w:shd w:val="clear" w:color="auto" w:fill="FFFFFF"/>
        </w:rPr>
        <w:t xml:space="preserve">ein schönes und günstiges Material, mit dem sich auch das Brennmaterial in einem Grill sehr gut anzünden lässt. </w:t>
      </w:r>
      <w:r w:rsidR="00252DC8" w:rsidRPr="00457E94">
        <w:rPr>
          <w:rFonts w:cstheme="minorHAnsi"/>
          <w:color w:val="222222"/>
          <w:shd w:val="clear" w:color="auto" w:fill="FFFFFF"/>
        </w:rPr>
        <w:t>Doch</w:t>
      </w:r>
      <w:r w:rsidRPr="00457E94">
        <w:rPr>
          <w:rFonts w:cstheme="minorHAnsi"/>
          <w:color w:val="222222"/>
          <w:shd w:val="clear" w:color="auto" w:fill="FFFFFF"/>
        </w:rPr>
        <w:t xml:space="preserve"> wer einmal damit gearbeitet hat, der weiß – Holzwolle krümelt und macht richtig viel Dreck. </w:t>
      </w:r>
    </w:p>
    <w:p w14:paraId="7BEF83A2" w14:textId="77777777" w:rsidR="009D0DD7" w:rsidRDefault="00252DC8" w:rsidP="00457E94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 w:rsidRPr="00457E94">
        <w:rPr>
          <w:rFonts w:cstheme="minorHAnsi"/>
          <w:color w:val="222222"/>
          <w:shd w:val="clear" w:color="auto" w:fill="FFFFFF"/>
        </w:rPr>
        <w:t>Doch der Ärger über bröckelige und staubige Holzwolle-Späne gehört jetzt der Vergangenheit an, denn es gibt ganz neue Anzündhilfen für Grill und Kamin</w:t>
      </w:r>
      <w:r w:rsidR="005337E9">
        <w:rPr>
          <w:rFonts w:cstheme="minorHAnsi"/>
          <w:color w:val="222222"/>
          <w:shd w:val="clear" w:color="auto" w:fill="FFFFFF"/>
        </w:rPr>
        <w:t xml:space="preserve">. </w:t>
      </w:r>
      <w:r w:rsidRPr="00457E94">
        <w:rPr>
          <w:rFonts w:cstheme="minorHAnsi"/>
          <w:color w:val="222222"/>
          <w:shd w:val="clear" w:color="auto" w:fill="FFFFFF"/>
        </w:rPr>
        <w:t xml:space="preserve"> „Dreck ade“ könnte man sagen, </w:t>
      </w:r>
      <w:r w:rsidR="00C86670">
        <w:rPr>
          <w:rFonts w:cstheme="minorHAnsi"/>
          <w:color w:val="222222"/>
          <w:shd w:val="clear" w:color="auto" w:fill="FFFFFF"/>
        </w:rPr>
        <w:t>weil</w:t>
      </w:r>
      <w:r w:rsidRPr="00457E94">
        <w:rPr>
          <w:rFonts w:cstheme="minorHAnsi"/>
          <w:color w:val="222222"/>
          <w:shd w:val="clear" w:color="auto" w:fill="FFFFFF"/>
        </w:rPr>
        <w:t xml:space="preserve"> die neue Generation</w:t>
      </w:r>
      <w:r w:rsidR="00C86670">
        <w:rPr>
          <w:rFonts w:cstheme="minorHAnsi"/>
          <w:color w:val="222222"/>
          <w:shd w:val="clear" w:color="auto" w:fill="FFFFFF"/>
        </w:rPr>
        <w:t xml:space="preserve"> </w:t>
      </w:r>
      <w:r w:rsidRPr="00457E94">
        <w:rPr>
          <w:rFonts w:cstheme="minorHAnsi"/>
          <w:color w:val="222222"/>
          <w:shd w:val="clear" w:color="auto" w:fill="FFFFFF"/>
        </w:rPr>
        <w:t>aus gleichmäßigen</w:t>
      </w:r>
      <w:r w:rsidR="005337E9">
        <w:rPr>
          <w:rFonts w:cstheme="minorHAnsi"/>
          <w:color w:val="222222"/>
          <w:shd w:val="clear" w:color="auto" w:fill="FFFFFF"/>
        </w:rPr>
        <w:t>, sehr glatten</w:t>
      </w:r>
      <w:r w:rsidRPr="00457E94">
        <w:rPr>
          <w:rFonts w:cstheme="minorHAnsi"/>
          <w:color w:val="222222"/>
          <w:shd w:val="clear" w:color="auto" w:fill="FFFFFF"/>
        </w:rPr>
        <w:t xml:space="preserve"> Rollen von Holzspänen</w:t>
      </w:r>
      <w:r w:rsidR="00C86670">
        <w:rPr>
          <w:rFonts w:cstheme="minorHAnsi"/>
          <w:color w:val="222222"/>
          <w:shd w:val="clear" w:color="auto" w:fill="FFFFFF"/>
        </w:rPr>
        <w:t xml:space="preserve"> besteht</w:t>
      </w:r>
      <w:r w:rsidRPr="00457E94">
        <w:rPr>
          <w:rFonts w:cstheme="minorHAnsi"/>
          <w:color w:val="222222"/>
          <w:shd w:val="clear" w:color="auto" w:fill="FFFFFF"/>
        </w:rPr>
        <w:t>, die sich dank der besonderen Spanstruktur ganz sauber verwenden lassen.</w:t>
      </w:r>
      <w:r w:rsidR="005337E9">
        <w:rPr>
          <w:rFonts w:cstheme="minorHAnsi"/>
          <w:color w:val="222222"/>
          <w:shd w:val="clear" w:color="auto" w:fill="FFFFFF"/>
        </w:rPr>
        <w:t xml:space="preserve"> Nur </w:t>
      </w:r>
      <w:r w:rsidRPr="00457E94">
        <w:rPr>
          <w:rFonts w:cstheme="minorHAnsi"/>
          <w:color w:val="222222"/>
          <w:shd w:val="clear" w:color="auto" w:fill="FFFFFF"/>
        </w:rPr>
        <w:t>FSC-zertifizierte Rohhölzer aus heimischen Wäldern</w:t>
      </w:r>
      <w:r w:rsidR="005337E9">
        <w:rPr>
          <w:rFonts w:cstheme="minorHAnsi"/>
          <w:color w:val="222222"/>
          <w:shd w:val="clear" w:color="auto" w:fill="FFFFFF"/>
        </w:rPr>
        <w:t xml:space="preserve"> werden für die Herstellung der neuen </w:t>
      </w:r>
      <w:r w:rsidR="005337E9" w:rsidRPr="00457E94">
        <w:rPr>
          <w:rFonts w:cstheme="minorHAnsi"/>
          <w:iCs/>
        </w:rPr>
        <w:t>FLAMAX™ ZARELO-Anzündhilfen</w:t>
      </w:r>
      <w:r w:rsidR="005337E9">
        <w:rPr>
          <w:rFonts w:cstheme="minorHAnsi"/>
          <w:color w:val="222222"/>
          <w:shd w:val="clear" w:color="auto" w:fill="FFFFFF"/>
        </w:rPr>
        <w:t xml:space="preserve"> verwendet und das patentierte Verfahren ist hoch innovativ. Die</w:t>
      </w:r>
      <w:r w:rsidR="00457E94" w:rsidRPr="00457E94">
        <w:rPr>
          <w:rFonts w:cstheme="minorHAnsi"/>
          <w:color w:val="222222"/>
          <w:shd w:val="clear" w:color="auto" w:fill="FFFFFF"/>
        </w:rPr>
        <w:t xml:space="preserve"> </w:t>
      </w:r>
      <w:r w:rsidR="00457E94" w:rsidRPr="00457E94">
        <w:rPr>
          <w:rFonts w:cstheme="minorHAnsi"/>
          <w:iCs/>
        </w:rPr>
        <w:t>FLAMAX™ ZARELO-Anzünd</w:t>
      </w:r>
      <w:r w:rsidR="005337E9">
        <w:rPr>
          <w:rFonts w:cstheme="minorHAnsi"/>
          <w:iCs/>
        </w:rPr>
        <w:t xml:space="preserve">er </w:t>
      </w:r>
      <w:r w:rsidR="00457E94" w:rsidRPr="00457E94">
        <w:rPr>
          <w:rFonts w:cstheme="minorHAnsi"/>
          <w:iCs/>
        </w:rPr>
        <w:t>werden</w:t>
      </w:r>
      <w:r w:rsidR="00457E94">
        <w:rPr>
          <w:rFonts w:cstheme="minorHAnsi"/>
          <w:iCs/>
        </w:rPr>
        <w:t xml:space="preserve"> auf eine Art Spindel aufgesteckt und so entstehen gleichmäßige Rollen aus Holzspänen, die dann noch mit hochwertigem Wachs getränkt werden. Dabei wird bewusst auf Farb</w:t>
      </w:r>
      <w:r w:rsidR="00457E94" w:rsidRPr="00457E94">
        <w:rPr>
          <w:rFonts w:cstheme="minorHAnsi"/>
          <w:iCs/>
        </w:rPr>
        <w:t xml:space="preserve">pigmente, Duftstoffe und andere chemische Zusätze </w:t>
      </w:r>
      <w:r w:rsidR="00457E94">
        <w:rPr>
          <w:rFonts w:cstheme="minorHAnsi"/>
          <w:iCs/>
        </w:rPr>
        <w:t>verzichtet</w:t>
      </w:r>
      <w:r w:rsidR="005337E9">
        <w:rPr>
          <w:rFonts w:cstheme="minorHAnsi"/>
          <w:iCs/>
        </w:rPr>
        <w:t xml:space="preserve"> – alles an dem Anzünder ist Bio und ganz natürlich</w:t>
      </w:r>
      <w:r w:rsidR="00457E94">
        <w:rPr>
          <w:rFonts w:cstheme="minorHAnsi"/>
          <w:iCs/>
        </w:rPr>
        <w:t xml:space="preserve">. </w:t>
      </w:r>
    </w:p>
    <w:p w14:paraId="2E99D85C" w14:textId="77777777" w:rsidR="004742B5" w:rsidRPr="00457E94" w:rsidRDefault="00457E94" w:rsidP="00457E94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>
        <w:rPr>
          <w:rFonts w:cstheme="minorHAnsi"/>
          <w:color w:val="222222"/>
          <w:shd w:val="clear" w:color="auto" w:fill="FFFFFF"/>
        </w:rPr>
        <w:t xml:space="preserve">Die neue Power-Holzwolle lässt sich kinderleicht entzünden und entwickelt eine besonders heiße Flamme. </w:t>
      </w:r>
      <w:r w:rsidRPr="00457E94">
        <w:rPr>
          <w:rFonts w:cstheme="minorHAnsi"/>
          <w:iCs/>
        </w:rPr>
        <w:t>Die heimischen Naturmaterialen machen es außerdem möglich, dass die FLAMAX™ ZARELO Holzwolle-Rollen selbst bei längerer Lagerung nicht austrocknen. So werden sie zu einem praktischen Alltagsbegleiter, der kein Verfallsdatum kennt und noch dazu unempfindlich gegen Feuchtigkeit und Nässe is</w:t>
      </w:r>
      <w:r w:rsidR="00C86670">
        <w:rPr>
          <w:rFonts w:cstheme="minorHAnsi"/>
          <w:iCs/>
        </w:rPr>
        <w:t xml:space="preserve">t und im Freien gelagert werden kann.  </w:t>
      </w:r>
      <w:r>
        <w:rPr>
          <w:rFonts w:cstheme="minorHAnsi"/>
          <w:iCs/>
        </w:rPr>
        <w:t xml:space="preserve">                                                                                                     (Warrlich</w:t>
      </w:r>
      <w:r w:rsidR="004742B5" w:rsidRPr="00457E94">
        <w:rPr>
          <w:rFonts w:cstheme="minorHAnsi"/>
          <w:iCs/>
        </w:rPr>
        <w:t>)</w:t>
      </w:r>
    </w:p>
    <w:p w14:paraId="5F0E1AA9" w14:textId="77777777" w:rsidR="007B0834" w:rsidRPr="00457E94" w:rsidRDefault="007B0834" w:rsidP="00457E94">
      <w:pPr>
        <w:spacing w:line="300" w:lineRule="atLeast"/>
        <w:jc w:val="both"/>
        <w:rPr>
          <w:rFonts w:eastAsia="Calibri" w:cstheme="minorHAnsi"/>
        </w:rPr>
      </w:pPr>
      <w:r w:rsidRPr="00457E94">
        <w:rPr>
          <w:rFonts w:eastAsia="Calibri" w:cstheme="minorHAnsi"/>
        </w:rPr>
        <w:t xml:space="preserve">Mehr Informationen unter </w:t>
      </w:r>
      <w:hyperlink r:id="rId8" w:history="1">
        <w:r w:rsidR="00E01E79" w:rsidRPr="00457E94">
          <w:rPr>
            <w:rStyle w:val="Hyperlink"/>
            <w:rFonts w:eastAsia="Calibri" w:cstheme="minorHAnsi"/>
          </w:rPr>
          <w:t>www.warrlich.eu</w:t>
        </w:r>
      </w:hyperlink>
      <w:r w:rsidR="00E01E79" w:rsidRPr="00457E94">
        <w:rPr>
          <w:rFonts w:eastAsia="Calibri" w:cstheme="minorHAnsi"/>
        </w:rPr>
        <w:t xml:space="preserve"> </w:t>
      </w:r>
    </w:p>
    <w:p w14:paraId="3B21AC0C" w14:textId="77777777" w:rsidR="00E72E5C" w:rsidRPr="00457E94" w:rsidRDefault="00E72E5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5D21C5B" w14:textId="77777777" w:rsidR="006A3885" w:rsidRPr="00457E94" w:rsidRDefault="006A3885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969A4A" w14:textId="77777777" w:rsidR="00E46EE1" w:rsidRPr="00457E94" w:rsidRDefault="00E46EE1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9CA73" w14:textId="77777777" w:rsidR="00E46EE1" w:rsidRPr="00457E94" w:rsidRDefault="00E46EE1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C84EC9" w14:textId="77777777" w:rsidR="006A3885" w:rsidRPr="00457E94" w:rsidRDefault="006A3885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83208E" w14:textId="77777777" w:rsidR="006A3885" w:rsidRPr="00457E94" w:rsidRDefault="0028252C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E94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47AF144" wp14:editId="0B86A1BC">
            <wp:extent cx="5760720" cy="38411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AX_Zare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E4EAD" w14:textId="77777777" w:rsidR="006A3885" w:rsidRPr="00457E94" w:rsidRDefault="006A3885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2D44BC" w14:textId="77777777" w:rsidR="00205A8A" w:rsidRPr="00457E94" w:rsidRDefault="00FB2921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E94">
        <w:rPr>
          <w:rFonts w:asciiTheme="minorHAnsi" w:hAnsiTheme="minorHAnsi" w:cstheme="minorHAnsi"/>
          <w:color w:val="000000"/>
          <w:sz w:val="22"/>
          <w:szCs w:val="22"/>
        </w:rPr>
        <w:t>Foto: Warrlich/201</w:t>
      </w:r>
      <w:r w:rsidR="006F011C" w:rsidRPr="00457E94">
        <w:rPr>
          <w:rFonts w:asciiTheme="minorHAnsi" w:hAnsiTheme="minorHAnsi" w:cstheme="minorHAnsi"/>
          <w:color w:val="000000"/>
          <w:sz w:val="22"/>
          <w:szCs w:val="22"/>
        </w:rPr>
        <w:t>8</w:t>
      </w:r>
    </w:p>
    <w:p w14:paraId="37B2C886" w14:textId="77777777" w:rsidR="00205A8A" w:rsidRPr="00457E94" w:rsidRDefault="005337E9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Dreck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>, Staub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und Krümel von Hobelspänen auf de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schönen Terrasse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>nbelag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gehören beim Anzünden des Grills der Vergangenheit an. 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>Eine neue Generation von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Anzündhilfen aus Holzspänen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 xml:space="preserve"> macht das möglich.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>Sie krümeln nicht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 xml:space="preserve"> sie stauben nicht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 xml:space="preserve">, sind frei von Duftstoffen, Farbpigmenten und anderen chemischen Zusätzen und </w:t>
      </w:r>
      <w:r w:rsidR="00E7142C">
        <w:rPr>
          <w:rFonts w:asciiTheme="minorHAnsi" w:hAnsiTheme="minorHAnsi" w:cstheme="minorHAnsi"/>
          <w:color w:val="000000"/>
          <w:sz w:val="22"/>
          <w:szCs w:val="22"/>
        </w:rPr>
        <w:t xml:space="preserve">entwickeln noch dazu auf dem Grill eine ganz besonders heiße Flamme. </w:t>
      </w:r>
      <w:r w:rsidR="00C86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C3898E" w14:textId="77777777" w:rsidR="000D47B9" w:rsidRPr="00457E94" w:rsidRDefault="000D47B9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880F45D" w14:textId="77777777" w:rsidR="00462491" w:rsidRPr="00457E94" w:rsidRDefault="004876F4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86670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46F76F94" wp14:editId="6598D305">
            <wp:simplePos x="0" y="0"/>
            <wp:positionH relativeFrom="column">
              <wp:posOffset>4540885</wp:posOffset>
            </wp:positionH>
            <wp:positionV relativeFrom="paragraph">
              <wp:posOffset>27940</wp:posOffset>
            </wp:positionV>
            <wp:extent cx="579120" cy="586740"/>
            <wp:effectExtent l="0" t="0" r="0" b="3810"/>
            <wp:wrapNone/>
            <wp:docPr id="4" name="Bild 1" descr="C:\Daten\WARRLICH\Bilder\QR-Code_pre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C:\Daten\WARRLICH\Bilder\QR-Code_pre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58" w:rsidRPr="00C86670">
        <w:rPr>
          <w:rFonts w:asciiTheme="minorHAnsi" w:hAnsiTheme="minorHAnsi" w:cstheme="minorHAnsi"/>
          <w:sz w:val="22"/>
          <w:szCs w:val="22"/>
        </w:rPr>
        <w:t>Te</w:t>
      </w:r>
      <w:r w:rsidR="00DF25A4" w:rsidRPr="00C86670">
        <w:rPr>
          <w:rFonts w:asciiTheme="minorHAnsi" w:hAnsiTheme="minorHAnsi" w:cstheme="minorHAnsi"/>
          <w:sz w:val="22"/>
          <w:szCs w:val="22"/>
        </w:rPr>
        <w:t>xt ca</w:t>
      </w:r>
      <w:r w:rsidR="00C86670" w:rsidRPr="00C86670">
        <w:rPr>
          <w:rFonts w:asciiTheme="minorHAnsi" w:hAnsiTheme="minorHAnsi" w:cstheme="minorHAnsi"/>
          <w:sz w:val="22"/>
          <w:szCs w:val="22"/>
        </w:rPr>
        <w:t>. 1.6</w:t>
      </w:r>
      <w:r w:rsidR="00C86670">
        <w:rPr>
          <w:rFonts w:asciiTheme="minorHAnsi" w:hAnsiTheme="minorHAnsi" w:cstheme="minorHAnsi"/>
          <w:sz w:val="22"/>
          <w:szCs w:val="22"/>
        </w:rPr>
        <w:t>47</w:t>
      </w:r>
      <w:r w:rsidR="000D47B9" w:rsidRPr="00C86670">
        <w:rPr>
          <w:rFonts w:asciiTheme="minorHAnsi" w:hAnsiTheme="minorHAnsi" w:cstheme="minorHAnsi"/>
          <w:sz w:val="22"/>
          <w:szCs w:val="22"/>
        </w:rPr>
        <w:t xml:space="preserve"> Zeichen</w:t>
      </w:r>
      <w:r w:rsidR="000D47B9" w:rsidRPr="00457E94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14:paraId="162B5D38" w14:textId="77777777" w:rsidR="002E231A" w:rsidRPr="00457E94" w:rsidRDefault="002E231A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8A3E11F" w14:textId="77777777" w:rsidR="00207CB0" w:rsidRPr="00457E94" w:rsidRDefault="002E231A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57E94">
        <w:rPr>
          <w:rFonts w:asciiTheme="minorHAnsi" w:hAnsiTheme="minorHAnsi" w:cstheme="minorHAnsi"/>
          <w:sz w:val="22"/>
          <w:szCs w:val="22"/>
        </w:rPr>
        <w:t>Text und Bild auch unter</w:t>
      </w:r>
      <w:r w:rsidR="00A20E78" w:rsidRPr="00457E9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E01E79" w:rsidRPr="00457E94">
          <w:rPr>
            <w:rStyle w:val="Hyperlink"/>
            <w:rFonts w:asciiTheme="minorHAnsi" w:hAnsiTheme="minorHAnsi" w:cstheme="minorHAnsi"/>
            <w:sz w:val="22"/>
            <w:szCs w:val="22"/>
          </w:rPr>
          <w:t>http://www.warrlich.eu/presse</w:t>
        </w:r>
      </w:hyperlink>
      <w:r w:rsidR="00E01E79" w:rsidRPr="00457E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02971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2C352" w14:textId="7F659E67" w:rsidR="0028252C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7AD6E4" w14:textId="77777777" w:rsidR="003D6D91" w:rsidRPr="00457E94" w:rsidRDefault="003D6D91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4BF084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56B59E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825B0B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E94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624E64E4" wp14:editId="74815E5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489960" cy="523494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MAX_Zarelo_hohe_Flam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B9D85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6E011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07CEC379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222D9D86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4B00E9BB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7D1392C8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72F2F96A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6E5753F6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273CF955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6935FA2F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56CBC1C7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61D5CDED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6249E6BF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48260B92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7696C63D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11400913" w14:textId="77777777" w:rsidR="0028252C" w:rsidRPr="00457E94" w:rsidRDefault="0028252C" w:rsidP="00457E94">
      <w:pPr>
        <w:spacing w:line="300" w:lineRule="atLeast"/>
        <w:rPr>
          <w:rFonts w:cstheme="minorHAnsi"/>
          <w:lang w:eastAsia="ar-SA"/>
        </w:rPr>
      </w:pPr>
    </w:p>
    <w:p w14:paraId="60A8DB91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E94">
        <w:rPr>
          <w:rFonts w:asciiTheme="minorHAnsi" w:hAnsiTheme="minorHAnsi" w:cstheme="minorHAnsi"/>
          <w:color w:val="000000"/>
          <w:sz w:val="22"/>
          <w:szCs w:val="22"/>
        </w:rPr>
        <w:t>Foto: Warrlich/2018</w:t>
      </w:r>
    </w:p>
    <w:p w14:paraId="48FC3652" w14:textId="77777777" w:rsidR="00C86670" w:rsidRDefault="00C86670" w:rsidP="00457E94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Dank innovativer Spanstruktur lassen sich die neuen </w:t>
      </w:r>
      <w:r w:rsidRPr="00457E94">
        <w:rPr>
          <w:rFonts w:cstheme="minorHAnsi"/>
          <w:iCs/>
        </w:rPr>
        <w:t>FLAMAX™ ZARELO-Anzünd</w:t>
      </w:r>
      <w:r>
        <w:rPr>
          <w:rFonts w:cstheme="minorHAnsi"/>
          <w:iCs/>
        </w:rPr>
        <w:t>er für Grill und Kamin ganz sauber verwenden. Die Flamme brennt hell und kräftig und wird besonders heiß.                    (Warrlich)</w:t>
      </w:r>
    </w:p>
    <w:p w14:paraId="0EBCD02B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C8AB611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57E94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220DDFF7" wp14:editId="5F03FC73">
            <wp:simplePos x="0" y="0"/>
            <wp:positionH relativeFrom="column">
              <wp:posOffset>4441825</wp:posOffset>
            </wp:positionH>
            <wp:positionV relativeFrom="paragraph">
              <wp:posOffset>27940</wp:posOffset>
            </wp:positionV>
            <wp:extent cx="579120" cy="586740"/>
            <wp:effectExtent l="0" t="0" r="0" b="3810"/>
            <wp:wrapNone/>
            <wp:docPr id="6" name="Bild 1" descr="C:\Daten\WARRLICH\Bilder\QR-Code_pre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C:\Daten\WARRLICH\Bilder\QR-Code_pre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E94">
        <w:rPr>
          <w:rFonts w:asciiTheme="minorHAnsi" w:hAnsiTheme="minorHAnsi" w:cstheme="minorHAnsi"/>
          <w:sz w:val="22"/>
          <w:szCs w:val="22"/>
        </w:rPr>
        <w:t>Text ca. 1.862 Zeichen, Abdruck honorarfrei * Beleg erbeten</w:t>
      </w:r>
    </w:p>
    <w:p w14:paraId="7077B012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AAA9328" w14:textId="77777777" w:rsidR="0028252C" w:rsidRPr="00457E94" w:rsidRDefault="0028252C" w:rsidP="00457E9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57E94">
        <w:rPr>
          <w:rFonts w:asciiTheme="minorHAnsi" w:hAnsiTheme="minorHAnsi" w:cstheme="minorHAnsi"/>
          <w:sz w:val="22"/>
          <w:szCs w:val="22"/>
        </w:rPr>
        <w:t xml:space="preserve">Text und Bild auch unter </w:t>
      </w:r>
      <w:hyperlink r:id="rId13" w:history="1">
        <w:r w:rsidRPr="00457E94">
          <w:rPr>
            <w:rStyle w:val="Hyperlink"/>
            <w:rFonts w:asciiTheme="minorHAnsi" w:hAnsiTheme="minorHAnsi" w:cstheme="minorHAnsi"/>
            <w:sz w:val="22"/>
            <w:szCs w:val="22"/>
          </w:rPr>
          <w:t>http://www.warrlich.eu/presse</w:t>
        </w:r>
      </w:hyperlink>
      <w:r w:rsidRPr="00457E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C3FAC" w14:textId="77777777" w:rsidR="0028252C" w:rsidRPr="00457E94" w:rsidRDefault="0028252C" w:rsidP="00457E94">
      <w:pPr>
        <w:tabs>
          <w:tab w:val="left" w:pos="888"/>
        </w:tabs>
        <w:spacing w:line="300" w:lineRule="atLeast"/>
        <w:rPr>
          <w:rFonts w:cstheme="minorHAnsi"/>
          <w:lang w:eastAsia="ar-SA"/>
        </w:rPr>
      </w:pPr>
    </w:p>
    <w:sectPr w:rsidR="0028252C" w:rsidRPr="00457E94" w:rsidSect="0035334C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3231" w14:textId="77777777" w:rsidR="00720AD9" w:rsidRDefault="00720AD9" w:rsidP="00E72E5C">
      <w:pPr>
        <w:spacing w:after="0" w:line="240" w:lineRule="auto"/>
      </w:pPr>
      <w:r>
        <w:separator/>
      </w:r>
    </w:p>
  </w:endnote>
  <w:endnote w:type="continuationSeparator" w:id="0">
    <w:p w14:paraId="11477A67" w14:textId="77777777" w:rsidR="00720AD9" w:rsidRDefault="00720AD9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6233" w14:textId="77777777"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14:paraId="7013440C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14:paraId="2E267493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14:paraId="1452FAC1" w14:textId="77777777" w:rsidR="00DD1E3B" w:rsidRPr="000D220E" w:rsidRDefault="00C51546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14:paraId="4E6A7F4D" w14:textId="77777777"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B2AC" w14:textId="77777777" w:rsidR="00720AD9" w:rsidRDefault="00720AD9" w:rsidP="00E72E5C">
      <w:pPr>
        <w:spacing w:after="0" w:line="240" w:lineRule="auto"/>
      </w:pPr>
      <w:r>
        <w:separator/>
      </w:r>
    </w:p>
  </w:footnote>
  <w:footnote w:type="continuationSeparator" w:id="0">
    <w:p w14:paraId="408572A0" w14:textId="77777777" w:rsidR="00720AD9" w:rsidRDefault="00720AD9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5328"/>
    <w:rsid w:val="0001385B"/>
    <w:rsid w:val="0002111A"/>
    <w:rsid w:val="00030304"/>
    <w:rsid w:val="000564E9"/>
    <w:rsid w:val="000571D0"/>
    <w:rsid w:val="00060239"/>
    <w:rsid w:val="000606A8"/>
    <w:rsid w:val="00061461"/>
    <w:rsid w:val="000762AE"/>
    <w:rsid w:val="00091992"/>
    <w:rsid w:val="0009411E"/>
    <w:rsid w:val="000A0F22"/>
    <w:rsid w:val="000B3B3C"/>
    <w:rsid w:val="000B6A60"/>
    <w:rsid w:val="000D220E"/>
    <w:rsid w:val="000D47B9"/>
    <w:rsid w:val="000F2EC2"/>
    <w:rsid w:val="000F3981"/>
    <w:rsid w:val="00110AFA"/>
    <w:rsid w:val="001112FA"/>
    <w:rsid w:val="00113644"/>
    <w:rsid w:val="00113729"/>
    <w:rsid w:val="0013084D"/>
    <w:rsid w:val="00130E56"/>
    <w:rsid w:val="00134132"/>
    <w:rsid w:val="00136ED8"/>
    <w:rsid w:val="00146AB0"/>
    <w:rsid w:val="00147B22"/>
    <w:rsid w:val="00153081"/>
    <w:rsid w:val="00173EDB"/>
    <w:rsid w:val="00174BE3"/>
    <w:rsid w:val="00187913"/>
    <w:rsid w:val="001C074E"/>
    <w:rsid w:val="001C1D84"/>
    <w:rsid w:val="001C3846"/>
    <w:rsid w:val="001C472D"/>
    <w:rsid w:val="001D0584"/>
    <w:rsid w:val="001D2A49"/>
    <w:rsid w:val="001D7E79"/>
    <w:rsid w:val="001E02C3"/>
    <w:rsid w:val="001E0BF8"/>
    <w:rsid w:val="001E73FA"/>
    <w:rsid w:val="001F238C"/>
    <w:rsid w:val="001F3FF9"/>
    <w:rsid w:val="00203204"/>
    <w:rsid w:val="00205A8A"/>
    <w:rsid w:val="00207CB0"/>
    <w:rsid w:val="0024159F"/>
    <w:rsid w:val="00252DC8"/>
    <w:rsid w:val="00275E6B"/>
    <w:rsid w:val="0028252C"/>
    <w:rsid w:val="00296BAB"/>
    <w:rsid w:val="002C31F0"/>
    <w:rsid w:val="002D15BE"/>
    <w:rsid w:val="002D25B5"/>
    <w:rsid w:val="002E231A"/>
    <w:rsid w:val="002F099D"/>
    <w:rsid w:val="002F15FC"/>
    <w:rsid w:val="00310C9C"/>
    <w:rsid w:val="00313EBF"/>
    <w:rsid w:val="00330B36"/>
    <w:rsid w:val="003316DB"/>
    <w:rsid w:val="0035334C"/>
    <w:rsid w:val="00370837"/>
    <w:rsid w:val="0037304E"/>
    <w:rsid w:val="00374D38"/>
    <w:rsid w:val="003946EF"/>
    <w:rsid w:val="003A0793"/>
    <w:rsid w:val="003A4138"/>
    <w:rsid w:val="003A6F7B"/>
    <w:rsid w:val="003C51F2"/>
    <w:rsid w:val="003D6D91"/>
    <w:rsid w:val="003E22DD"/>
    <w:rsid w:val="003F3EAE"/>
    <w:rsid w:val="003F69BB"/>
    <w:rsid w:val="0040475F"/>
    <w:rsid w:val="00420481"/>
    <w:rsid w:val="004338EF"/>
    <w:rsid w:val="00442A97"/>
    <w:rsid w:val="004569B9"/>
    <w:rsid w:val="00457E94"/>
    <w:rsid w:val="00462491"/>
    <w:rsid w:val="004734E7"/>
    <w:rsid w:val="004742B5"/>
    <w:rsid w:val="004876F4"/>
    <w:rsid w:val="00487BDC"/>
    <w:rsid w:val="00487D66"/>
    <w:rsid w:val="004939B8"/>
    <w:rsid w:val="004A0A49"/>
    <w:rsid w:val="004B2AC4"/>
    <w:rsid w:val="004B487C"/>
    <w:rsid w:val="004E513F"/>
    <w:rsid w:val="004F7F5A"/>
    <w:rsid w:val="00503A68"/>
    <w:rsid w:val="00504CEF"/>
    <w:rsid w:val="0052593A"/>
    <w:rsid w:val="00531A79"/>
    <w:rsid w:val="005337E9"/>
    <w:rsid w:val="00540845"/>
    <w:rsid w:val="00554B13"/>
    <w:rsid w:val="00574C3E"/>
    <w:rsid w:val="00574F16"/>
    <w:rsid w:val="005921F6"/>
    <w:rsid w:val="005B5E67"/>
    <w:rsid w:val="005B602C"/>
    <w:rsid w:val="005C6EED"/>
    <w:rsid w:val="005F023B"/>
    <w:rsid w:val="005F28FC"/>
    <w:rsid w:val="005F57C8"/>
    <w:rsid w:val="006206F6"/>
    <w:rsid w:val="006320B5"/>
    <w:rsid w:val="00643550"/>
    <w:rsid w:val="0066055A"/>
    <w:rsid w:val="006616B8"/>
    <w:rsid w:val="00677067"/>
    <w:rsid w:val="00680447"/>
    <w:rsid w:val="006A3885"/>
    <w:rsid w:val="006A6F13"/>
    <w:rsid w:val="006B017C"/>
    <w:rsid w:val="006B6226"/>
    <w:rsid w:val="006D44C1"/>
    <w:rsid w:val="006F011C"/>
    <w:rsid w:val="006F5E36"/>
    <w:rsid w:val="00702F3C"/>
    <w:rsid w:val="0070585F"/>
    <w:rsid w:val="00710160"/>
    <w:rsid w:val="007111CF"/>
    <w:rsid w:val="00711B87"/>
    <w:rsid w:val="0071457B"/>
    <w:rsid w:val="00720AD9"/>
    <w:rsid w:val="00722EE6"/>
    <w:rsid w:val="00730830"/>
    <w:rsid w:val="00732739"/>
    <w:rsid w:val="007509E4"/>
    <w:rsid w:val="0075761B"/>
    <w:rsid w:val="00757C78"/>
    <w:rsid w:val="00762931"/>
    <w:rsid w:val="00770C22"/>
    <w:rsid w:val="007B0834"/>
    <w:rsid w:val="007B166E"/>
    <w:rsid w:val="007C1941"/>
    <w:rsid w:val="007C6F1D"/>
    <w:rsid w:val="007D4C00"/>
    <w:rsid w:val="008240EA"/>
    <w:rsid w:val="00833573"/>
    <w:rsid w:val="00836DA3"/>
    <w:rsid w:val="00843D8B"/>
    <w:rsid w:val="008478F1"/>
    <w:rsid w:val="00854D26"/>
    <w:rsid w:val="00857EDE"/>
    <w:rsid w:val="00866AB5"/>
    <w:rsid w:val="008769E2"/>
    <w:rsid w:val="00881356"/>
    <w:rsid w:val="00885B8A"/>
    <w:rsid w:val="00894220"/>
    <w:rsid w:val="008A33CD"/>
    <w:rsid w:val="008B5F4B"/>
    <w:rsid w:val="008C4232"/>
    <w:rsid w:val="008C72D7"/>
    <w:rsid w:val="008D3B36"/>
    <w:rsid w:val="008F2879"/>
    <w:rsid w:val="00932A84"/>
    <w:rsid w:val="0094055F"/>
    <w:rsid w:val="00944877"/>
    <w:rsid w:val="009856C0"/>
    <w:rsid w:val="009A3BC5"/>
    <w:rsid w:val="009A45ED"/>
    <w:rsid w:val="009A6888"/>
    <w:rsid w:val="009B3A46"/>
    <w:rsid w:val="009D0DD7"/>
    <w:rsid w:val="009E7A37"/>
    <w:rsid w:val="00A20E78"/>
    <w:rsid w:val="00A213F4"/>
    <w:rsid w:val="00A262C7"/>
    <w:rsid w:val="00A63AC4"/>
    <w:rsid w:val="00A63DD9"/>
    <w:rsid w:val="00A812D8"/>
    <w:rsid w:val="00A84898"/>
    <w:rsid w:val="00A932F3"/>
    <w:rsid w:val="00AA520F"/>
    <w:rsid w:val="00AA7BC2"/>
    <w:rsid w:val="00AB19AE"/>
    <w:rsid w:val="00AE452F"/>
    <w:rsid w:val="00B17C90"/>
    <w:rsid w:val="00B213DA"/>
    <w:rsid w:val="00B404EB"/>
    <w:rsid w:val="00B4365D"/>
    <w:rsid w:val="00B604AE"/>
    <w:rsid w:val="00B6192A"/>
    <w:rsid w:val="00B659ED"/>
    <w:rsid w:val="00B70740"/>
    <w:rsid w:val="00B84FEA"/>
    <w:rsid w:val="00B97495"/>
    <w:rsid w:val="00BA6DE3"/>
    <w:rsid w:val="00BB15EC"/>
    <w:rsid w:val="00BB1711"/>
    <w:rsid w:val="00BB76A4"/>
    <w:rsid w:val="00BD2DBF"/>
    <w:rsid w:val="00BE0FC6"/>
    <w:rsid w:val="00BE7CA2"/>
    <w:rsid w:val="00BF1CA5"/>
    <w:rsid w:val="00BF6023"/>
    <w:rsid w:val="00C02536"/>
    <w:rsid w:val="00C06A21"/>
    <w:rsid w:val="00C10DD4"/>
    <w:rsid w:val="00C1684E"/>
    <w:rsid w:val="00C24A2A"/>
    <w:rsid w:val="00C376CD"/>
    <w:rsid w:val="00C3788B"/>
    <w:rsid w:val="00C51546"/>
    <w:rsid w:val="00C6314A"/>
    <w:rsid w:val="00C651DB"/>
    <w:rsid w:val="00C77B57"/>
    <w:rsid w:val="00C80BA9"/>
    <w:rsid w:val="00C86670"/>
    <w:rsid w:val="00C9696D"/>
    <w:rsid w:val="00CA3D27"/>
    <w:rsid w:val="00CA6556"/>
    <w:rsid w:val="00CD5A1A"/>
    <w:rsid w:val="00CF073F"/>
    <w:rsid w:val="00D11345"/>
    <w:rsid w:val="00D12F84"/>
    <w:rsid w:val="00D15440"/>
    <w:rsid w:val="00D15DDC"/>
    <w:rsid w:val="00D32E0C"/>
    <w:rsid w:val="00D35402"/>
    <w:rsid w:val="00D4162D"/>
    <w:rsid w:val="00D44B40"/>
    <w:rsid w:val="00D50397"/>
    <w:rsid w:val="00D5464B"/>
    <w:rsid w:val="00D61410"/>
    <w:rsid w:val="00D64E30"/>
    <w:rsid w:val="00D67195"/>
    <w:rsid w:val="00D73CF9"/>
    <w:rsid w:val="00DB140C"/>
    <w:rsid w:val="00DC2F42"/>
    <w:rsid w:val="00DD1E3B"/>
    <w:rsid w:val="00DD32F5"/>
    <w:rsid w:val="00DD3EC0"/>
    <w:rsid w:val="00DD4058"/>
    <w:rsid w:val="00DF25A4"/>
    <w:rsid w:val="00E01E79"/>
    <w:rsid w:val="00E20559"/>
    <w:rsid w:val="00E22BD9"/>
    <w:rsid w:val="00E23476"/>
    <w:rsid w:val="00E27CD6"/>
    <w:rsid w:val="00E345C7"/>
    <w:rsid w:val="00E46EE1"/>
    <w:rsid w:val="00E541CB"/>
    <w:rsid w:val="00E55CE5"/>
    <w:rsid w:val="00E7142C"/>
    <w:rsid w:val="00E72E5C"/>
    <w:rsid w:val="00E74779"/>
    <w:rsid w:val="00E84F95"/>
    <w:rsid w:val="00E9175B"/>
    <w:rsid w:val="00E9496E"/>
    <w:rsid w:val="00EB57E5"/>
    <w:rsid w:val="00EE4ECE"/>
    <w:rsid w:val="00EE6666"/>
    <w:rsid w:val="00EF3432"/>
    <w:rsid w:val="00EF6EE5"/>
    <w:rsid w:val="00F0114F"/>
    <w:rsid w:val="00F06814"/>
    <w:rsid w:val="00F14B49"/>
    <w:rsid w:val="00F20AC7"/>
    <w:rsid w:val="00F34E36"/>
    <w:rsid w:val="00F42B00"/>
    <w:rsid w:val="00F510FE"/>
    <w:rsid w:val="00F61107"/>
    <w:rsid w:val="00F727DC"/>
    <w:rsid w:val="00FA17BB"/>
    <w:rsid w:val="00FA1DB5"/>
    <w:rsid w:val="00FA6160"/>
    <w:rsid w:val="00FB2921"/>
    <w:rsid w:val="00FB34AF"/>
    <w:rsid w:val="00FE0632"/>
    <w:rsid w:val="00FE77F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C080"/>
  <w15:docId w15:val="{BCFCF9CD-0344-4626-96D0-EE1F85F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4C"/>
  </w:style>
  <w:style w:type="paragraph" w:styleId="berschrift2">
    <w:name w:val="heading 2"/>
    <w:basedOn w:val="Standard"/>
    <w:link w:val="berschrift2Zchn"/>
    <w:uiPriority w:val="9"/>
    <w:qFormat/>
    <w:rsid w:val="007D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customStyle="1" w:styleId="textnormal">
    <w:name w:val="text_normal"/>
    <w:basedOn w:val="Absatz-Standardschriftart"/>
    <w:rsid w:val="00711B87"/>
  </w:style>
  <w:style w:type="character" w:customStyle="1" w:styleId="berschrift2Zchn">
    <w:name w:val="Überschrift 2 Zchn"/>
    <w:basedOn w:val="Absatz-Standardschriftart"/>
    <w:link w:val="berschrift2"/>
    <w:uiPriority w:val="9"/>
    <w:rsid w:val="007D4C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D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lich.eu" TargetMode="External"/><Relationship Id="rId13" Type="http://schemas.openxmlformats.org/officeDocument/2006/relationships/hyperlink" Target="http://www.warrlich.eu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rrlich.eu/pres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E084-0101-4E1F-B2FB-81E8CEB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Maria Bruchertseifer</cp:lastModifiedBy>
  <cp:revision>2</cp:revision>
  <cp:lastPrinted>2018-05-14T14:22:00Z</cp:lastPrinted>
  <dcterms:created xsi:type="dcterms:W3CDTF">2018-05-14T14:23:00Z</dcterms:created>
  <dcterms:modified xsi:type="dcterms:W3CDTF">2018-05-14T14:23:00Z</dcterms:modified>
</cp:coreProperties>
</file>